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46798A" w:rsidRDefault="0046798A" w:rsidP="0046798A">
      <w:pPr>
        <w:jc w:val="center"/>
        <w:rPr>
          <w:b/>
          <w:sz w:val="28"/>
          <w:szCs w:val="22"/>
        </w:rPr>
      </w:pPr>
    </w:p>
    <w:p w:rsidR="0046798A" w:rsidRDefault="0046798A" w:rsidP="0046798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STATE CHILD DEATH REVIEW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46798A" w:rsidP="000A32B7">
      <w:pPr>
        <w:ind w:left="81"/>
        <w:jc w:val="center"/>
        <w:rPr>
          <w:b/>
        </w:rPr>
      </w:pPr>
      <w:r>
        <w:rPr>
          <w:b/>
        </w:rPr>
        <w:t>Tuesday</w:t>
      </w:r>
      <w:r w:rsidR="000A32B7" w:rsidRPr="00F04AC0">
        <w:rPr>
          <w:b/>
        </w:rPr>
        <w:t xml:space="preserve">, </w:t>
      </w:r>
      <w:r w:rsidR="00AF5EAA">
        <w:rPr>
          <w:b/>
        </w:rPr>
        <w:t>December 15,</w:t>
      </w:r>
      <w:r w:rsidR="00155F1D">
        <w:rPr>
          <w:b/>
        </w:rPr>
        <w:t xml:space="preserve"> 202</w:t>
      </w:r>
      <w:r w:rsidR="00F60305">
        <w:rPr>
          <w:b/>
        </w:rPr>
        <w:t>6</w:t>
      </w:r>
      <w:r w:rsidR="000A32B7" w:rsidRPr="00F04AC0">
        <w:rPr>
          <w:b/>
        </w:rPr>
        <w:br/>
        <w:t>12:</w:t>
      </w:r>
      <w:r w:rsidR="00BE793E" w:rsidRPr="00F04AC0">
        <w:rPr>
          <w:b/>
        </w:rPr>
        <w:t>0</w:t>
      </w:r>
      <w:r w:rsidR="000A32B7" w:rsidRPr="00F04AC0">
        <w:rPr>
          <w:b/>
        </w:rPr>
        <w:t>0-</w:t>
      </w:r>
      <w:r>
        <w:rPr>
          <w:b/>
        </w:rPr>
        <w:t>3:00</w:t>
      </w:r>
      <w:r w:rsidR="000A32B7" w:rsidRPr="00F04AC0">
        <w:rPr>
          <w:b/>
        </w:rPr>
        <w:t xml:space="preserve"> p.m.</w:t>
      </w:r>
      <w:r w:rsidR="000A32B7" w:rsidRPr="00F04AC0">
        <w:rPr>
          <w:b/>
        </w:rPr>
        <w:br/>
      </w:r>
      <w:r w:rsidR="000A32B7" w:rsidRPr="00F04AC0">
        <w:rPr>
          <w:b/>
        </w:rPr>
        <w:br/>
        <w:t>Location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Louisiana State Police Headquarters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7919 Independence Blvd, Room 3000</w:t>
      </w:r>
    </w:p>
    <w:p w:rsidR="00BE793E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Baton Rouge, LA 70806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46798A" w:rsidRDefault="000A32B7" w:rsidP="000A32B7">
      <w:pPr>
        <w:jc w:val="center"/>
      </w:pPr>
      <w:r w:rsidRPr="00F04AC0">
        <w:rPr>
          <w:b/>
        </w:rPr>
        <w:t>Meeting link</w:t>
      </w:r>
      <w:r w:rsidR="00155F1D">
        <w:rPr>
          <w:b/>
        </w:rPr>
        <w:br/>
      </w:r>
      <w:hyperlink r:id="rId9" w:history="1">
        <w:r w:rsidR="00AF5EAA" w:rsidRPr="00EA144F">
          <w:rPr>
            <w:rStyle w:val="Hyperlink"/>
          </w:rPr>
          <w:t>https://zoom.us/webinar/register/WN_jrvfi4NwQMKbHD_Y-ZTsbQ</w:t>
        </w:r>
      </w:hyperlink>
    </w:p>
    <w:p w:rsidR="00AF5EAA" w:rsidRDefault="00AF5EAA" w:rsidP="000A32B7">
      <w:pPr>
        <w:jc w:val="center"/>
        <w:rPr>
          <w:b/>
        </w:rPr>
      </w:pPr>
    </w:p>
    <w:p w:rsidR="00155F1D" w:rsidRDefault="00155F1D" w:rsidP="00AF5EAA">
      <w:pPr>
        <w:rPr>
          <w:i/>
          <w:iCs/>
        </w:rPr>
      </w:pPr>
      <w:bookmarkStart w:id="0" w:name="_GoBack"/>
      <w:bookmarkEnd w:id="0"/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10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6798A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5EAA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9DCCDD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ehdi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jrvfi4NwQMKbHD_Y-ZTsbQ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7F25-9E7E-47A8-891C-64717C54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106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Victoria Smith</cp:lastModifiedBy>
  <cp:revision>2</cp:revision>
  <cp:lastPrinted>2025-07-14T20:17:00Z</cp:lastPrinted>
  <dcterms:created xsi:type="dcterms:W3CDTF">2025-12-23T16:14:00Z</dcterms:created>
  <dcterms:modified xsi:type="dcterms:W3CDTF">2025-12-23T16:14:00Z</dcterms:modified>
</cp:coreProperties>
</file>